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EA5F6F" w:rsidRPr="00EA5F6F" w:rsidRDefault="00EA5F6F" w:rsidP="00EA5F6F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</w:p>
    <w:p w:rsidR="00EA5F6F" w:rsidRPr="00EA5F6F" w:rsidRDefault="00ED7697" w:rsidP="00EA5F6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8B25E0">
        <w:rPr>
          <w:sz w:val="28"/>
          <w:szCs w:val="28"/>
        </w:rPr>
        <w:t>9</w:t>
      </w:r>
      <w:r w:rsidR="001C3497">
        <w:rPr>
          <w:sz w:val="28"/>
          <w:szCs w:val="28"/>
        </w:rPr>
        <w:t xml:space="preserve"> июля</w:t>
      </w:r>
      <w:r w:rsidR="00EA5F6F" w:rsidRPr="00EA5F6F">
        <w:rPr>
          <w:sz w:val="28"/>
          <w:szCs w:val="28"/>
        </w:rPr>
        <w:t xml:space="preserve"> 2016 года                   г</w:t>
      </w:r>
      <w:proofErr w:type="gramStart"/>
      <w:r w:rsidR="00EA5F6F" w:rsidRPr="00EA5F6F">
        <w:rPr>
          <w:sz w:val="28"/>
          <w:szCs w:val="28"/>
        </w:rPr>
        <w:t>.К</w:t>
      </w:r>
      <w:proofErr w:type="gramEnd"/>
      <w:r w:rsidR="00EA5F6F" w:rsidRPr="00EA5F6F">
        <w:rPr>
          <w:sz w:val="28"/>
          <w:szCs w:val="28"/>
        </w:rPr>
        <w:t xml:space="preserve">анск                                           № </w:t>
      </w:r>
      <w:r w:rsidR="008B25E0">
        <w:rPr>
          <w:sz w:val="28"/>
          <w:szCs w:val="28"/>
        </w:rPr>
        <w:t>4/18</w:t>
      </w:r>
    </w:p>
    <w:p w:rsidR="001854EB" w:rsidRDefault="001854EB"/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 w:rsidR="00112671">
        <w:rPr>
          <w:i/>
          <w:color w:val="000000"/>
          <w:sz w:val="28"/>
          <w:szCs w:val="28"/>
        </w:rPr>
        <w:t xml:space="preserve">члене окружной избирательной комиссии </w:t>
      </w:r>
      <w:r w:rsidR="00112671" w:rsidRPr="00112671">
        <w:rPr>
          <w:i/>
          <w:color w:val="000000"/>
          <w:sz w:val="28"/>
          <w:szCs w:val="28"/>
        </w:rPr>
        <w:t>по выборам депутатов Законодательного Собрания  Красноярского края третьего созыва по Канскому одномандатному избирательному округу №17</w:t>
      </w:r>
      <w:r w:rsidR="00112671">
        <w:rPr>
          <w:i/>
          <w:color w:val="000000"/>
          <w:sz w:val="28"/>
          <w:szCs w:val="28"/>
        </w:rPr>
        <w:t>, назначенном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кандидат</w:t>
      </w:r>
      <w:r w:rsidR="00112671">
        <w:rPr>
          <w:i/>
          <w:color w:val="000000"/>
          <w:sz w:val="28"/>
          <w:szCs w:val="28"/>
        </w:rPr>
        <w:t>ом</w:t>
      </w:r>
      <w:r>
        <w:rPr>
          <w:i/>
          <w:color w:val="000000"/>
          <w:sz w:val="28"/>
          <w:szCs w:val="28"/>
        </w:rPr>
        <w:t xml:space="preserve"> 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8B25E0">
        <w:rPr>
          <w:i/>
          <w:color w:val="000000"/>
          <w:sz w:val="28"/>
          <w:szCs w:val="28"/>
        </w:rPr>
        <w:t>Стомой</w:t>
      </w:r>
      <w:proofErr w:type="spellEnd"/>
      <w:r w:rsidR="008B25E0">
        <w:rPr>
          <w:i/>
          <w:color w:val="000000"/>
          <w:sz w:val="28"/>
          <w:szCs w:val="28"/>
        </w:rPr>
        <w:t xml:space="preserve"> Сергеем Петровичем</w:t>
      </w:r>
      <w:r w:rsidR="00ED7697">
        <w:rPr>
          <w:i/>
          <w:color w:val="000000"/>
          <w:sz w:val="28"/>
          <w:szCs w:val="28"/>
        </w:rPr>
        <w:t>.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</w:p>
    <w:p w:rsidR="001854EB" w:rsidRDefault="00112671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  <w:r w:rsidRPr="0090431E">
        <w:rPr>
          <w:szCs w:val="28"/>
        </w:rPr>
        <w:t>В соответствии с пунктом 2</w:t>
      </w:r>
      <w:r>
        <w:rPr>
          <w:szCs w:val="28"/>
        </w:rPr>
        <w:t>0</w:t>
      </w:r>
      <w:r w:rsidRPr="0090431E">
        <w:rPr>
          <w:szCs w:val="28"/>
        </w:rPr>
        <w:t xml:space="preserve"> статьи 29 Федерального закона от 12.06.2002  № 67-ФЗ «Об основных гарантиях избирательных прав и права на участие в референдуме граждан Российской Федерации»</w:t>
      </w:r>
      <w:r>
        <w:rPr>
          <w:szCs w:val="28"/>
        </w:rPr>
        <w:t xml:space="preserve">, пунктом 12 статьи 18 </w:t>
      </w:r>
      <w:r w:rsidRPr="000B6BC5">
        <w:rPr>
          <w:szCs w:val="28"/>
        </w:rPr>
        <w:t>Уставного закона Красноярского края от 21.04.2016 № 10-4435 «О выборах депутатов Законодательного Собрания Красноярского края»</w:t>
      </w:r>
      <w:r w:rsidR="001854EB">
        <w:rPr>
          <w:color w:val="000000"/>
          <w:szCs w:val="28"/>
        </w:rPr>
        <w:t xml:space="preserve">» окружная избирательная комиссия по выборам депутатов Законодательного Собрания  Красноярского края </w:t>
      </w:r>
      <w:bookmarkStart w:id="0" w:name="_GoBack"/>
      <w:bookmarkEnd w:id="0"/>
      <w:r w:rsidR="001854EB">
        <w:rPr>
          <w:color w:val="000000"/>
          <w:szCs w:val="28"/>
        </w:rPr>
        <w:t>третьего созыва по Канскому одномандатному избирательному округу №17 РЕШИЛА:</w:t>
      </w:r>
    </w:p>
    <w:p w:rsidR="00EA5F6F" w:rsidRDefault="00EA5F6F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854EB" w:rsidRPr="00B66F50" w:rsidRDefault="001854EB" w:rsidP="00EA5F6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E5FE3">
        <w:rPr>
          <w:rFonts w:ascii="Times New Roman" w:hAnsi="Times New Roman" w:cs="Times New Roman"/>
          <w:b w:val="0"/>
          <w:sz w:val="28"/>
          <w:szCs w:val="28"/>
        </w:rPr>
        <w:t>1.</w:t>
      </w:r>
      <w:r w:rsidR="00E378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6F5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Принять к сведению заявление</w:t>
      </w:r>
      <w:r w:rsidRPr="00563CE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Pr="00B66F5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кандидата в депутаты Законодательного Собрания Красноярского края третьего созыва по Канскому одномандатному избирательному округу №17 </w:t>
      </w:r>
      <w:proofErr w:type="spellStart"/>
      <w:r w:rsidR="008B25E0">
        <w:rPr>
          <w:rFonts w:ascii="Times New Roman" w:hAnsi="Times New Roman" w:cs="Times New Roman"/>
          <w:b w:val="0"/>
          <w:color w:val="000000"/>
          <w:sz w:val="28"/>
          <w:szCs w:val="28"/>
        </w:rPr>
        <w:t>Стомы</w:t>
      </w:r>
      <w:proofErr w:type="spellEnd"/>
      <w:r w:rsidR="008B25E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Сергея Петровича</w:t>
      </w:r>
      <w:r w:rsidR="00ED769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="00B66F5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о назначении членом </w:t>
      </w:r>
      <w:r w:rsidR="00B66F50" w:rsidRPr="00B66F50">
        <w:rPr>
          <w:rFonts w:ascii="Times New Roman" w:hAnsi="Times New Roman" w:cs="Times New Roman"/>
          <w:b w:val="0"/>
          <w:color w:val="000000"/>
          <w:sz w:val="28"/>
          <w:szCs w:val="28"/>
        </w:rPr>
        <w:t>окружной избирательной комиссии по выборам депутатов Законодательного Собрания  Красноярского края третьего созыва по Канскому одномандатному избирательному округу №17</w:t>
      </w:r>
      <w:r w:rsidR="00B66F5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378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правом совещательного голоса </w:t>
      </w:r>
      <w:proofErr w:type="spellStart"/>
      <w:r w:rsidR="008B25E0">
        <w:rPr>
          <w:rFonts w:ascii="Times New Roman" w:hAnsi="Times New Roman" w:cs="Times New Roman"/>
          <w:b w:val="0"/>
          <w:color w:val="000000"/>
          <w:sz w:val="28"/>
          <w:szCs w:val="28"/>
        </w:rPr>
        <w:t>Цукановой</w:t>
      </w:r>
      <w:proofErr w:type="spellEnd"/>
      <w:r w:rsidR="008B25E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Зинаиды Петровны</w:t>
      </w:r>
      <w:r w:rsidRPr="00B66F50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1854EB" w:rsidRPr="00E3788B" w:rsidRDefault="001854EB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  <w:r>
        <w:rPr>
          <w:szCs w:val="27"/>
        </w:rPr>
        <w:t>2.</w:t>
      </w:r>
      <w:r w:rsidR="00E3788B">
        <w:rPr>
          <w:szCs w:val="27"/>
        </w:rPr>
        <w:t xml:space="preserve"> </w:t>
      </w:r>
      <w:r w:rsidR="00E3788B">
        <w:rPr>
          <w:szCs w:val="28"/>
        </w:rPr>
        <w:t xml:space="preserve">Выдать </w:t>
      </w:r>
      <w:proofErr w:type="spellStart"/>
      <w:r w:rsidR="008B25E0">
        <w:rPr>
          <w:szCs w:val="28"/>
        </w:rPr>
        <w:t>Цукановой</w:t>
      </w:r>
      <w:proofErr w:type="spellEnd"/>
      <w:r w:rsidR="008B25E0">
        <w:rPr>
          <w:szCs w:val="28"/>
        </w:rPr>
        <w:t xml:space="preserve"> Зинаиде Петровне</w:t>
      </w:r>
      <w:r w:rsidR="00E3788B">
        <w:rPr>
          <w:szCs w:val="28"/>
        </w:rPr>
        <w:t xml:space="preserve"> удостоверение члена</w:t>
      </w:r>
      <w:r w:rsidR="00E3788B" w:rsidRPr="00E3788B">
        <w:rPr>
          <w:b/>
          <w:color w:val="000000"/>
          <w:szCs w:val="28"/>
        </w:rPr>
        <w:t xml:space="preserve"> </w:t>
      </w:r>
      <w:r w:rsidR="00E3788B" w:rsidRPr="00E3788B">
        <w:rPr>
          <w:color w:val="000000"/>
          <w:szCs w:val="28"/>
        </w:rPr>
        <w:t>окружной избирательной комиссии по выборам депутатов Законодательного Собрания  Красноярского края третьего созыва по Канскому одномандатному избирательному округу №17 с правом совещательного голоса установленного образца</w:t>
      </w:r>
      <w:r w:rsidRPr="00E3788B">
        <w:rPr>
          <w:szCs w:val="28"/>
        </w:rPr>
        <w:t>.</w:t>
      </w:r>
    </w:p>
    <w:p w:rsidR="001C3497" w:rsidRPr="00DB4865" w:rsidRDefault="001C3497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/>
      </w:tblPr>
      <w:tblGrid>
        <w:gridCol w:w="6128"/>
        <w:gridCol w:w="2126"/>
        <w:gridCol w:w="2517"/>
      </w:tblGrid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12671" w:rsidRDefault="00112671"/>
    <w:sectPr w:rsidR="00112671" w:rsidSect="001C34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4EB"/>
    <w:rsid w:val="00112671"/>
    <w:rsid w:val="001854EB"/>
    <w:rsid w:val="001C3497"/>
    <w:rsid w:val="006D23D0"/>
    <w:rsid w:val="007B55FA"/>
    <w:rsid w:val="008B25E0"/>
    <w:rsid w:val="009A5359"/>
    <w:rsid w:val="00B66F50"/>
    <w:rsid w:val="00D56284"/>
    <w:rsid w:val="00E3788B"/>
    <w:rsid w:val="00EA5F6F"/>
    <w:rsid w:val="00ED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78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78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Obvertkina_SV</cp:lastModifiedBy>
  <cp:revision>7</cp:revision>
  <cp:lastPrinted>2016-07-20T05:16:00Z</cp:lastPrinted>
  <dcterms:created xsi:type="dcterms:W3CDTF">2016-07-14T09:29:00Z</dcterms:created>
  <dcterms:modified xsi:type="dcterms:W3CDTF">2016-07-29T07:46:00Z</dcterms:modified>
</cp:coreProperties>
</file>